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50A5576" w:rsidP="2B33FDFB" w:rsidRDefault="250A5576" w14:paraId="6EE6E9A6" w14:textId="5CAE9D2E">
      <w:pPr>
        <w:spacing w:line="276" w:lineRule="auto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2B33FDFB" w:rsidR="250A5576">
        <w:rPr>
          <w:rFonts w:ascii="Century Gothic" w:hAnsi="Century Gothic" w:eastAsia="Century Gothic" w:cs="Century Gothic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University of Bristol Students’ Union Mature Students, Parents and </w:t>
      </w:r>
      <w:proofErr w:type="spellStart"/>
      <w:r w:rsidRPr="2B33FDFB" w:rsidR="250A5576">
        <w:rPr>
          <w:rFonts w:ascii="Century Gothic" w:hAnsi="Century Gothic" w:eastAsia="Century Gothic" w:cs="Century Gothic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Carers</w:t>
      </w:r>
      <w:proofErr w:type="spellEnd"/>
      <w:r w:rsidRPr="2B33FDFB" w:rsidR="250A5576">
        <w:rPr>
          <w:rFonts w:ascii="Century Gothic" w:hAnsi="Century Gothic" w:eastAsia="Century Gothic" w:cs="Century Gothic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Network</w:t>
      </w:r>
    </w:p>
    <w:p w:rsidR="250A5576" w:rsidP="2B33FDFB" w:rsidRDefault="250A5576" w14:paraId="279DD482" w14:textId="576F7508">
      <w:pPr>
        <w:spacing w:line="276" w:lineRule="auto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color w:val="FF0000"/>
          <w:sz w:val="23"/>
          <w:szCs w:val="23"/>
          <w:lang w:val="en-US"/>
        </w:rPr>
      </w:pPr>
      <w:r w:rsidRPr="08D5A2DB" w:rsidR="217A29F9">
        <w:rPr>
          <w:rFonts w:ascii="Century Gothic" w:hAnsi="Century Gothic" w:eastAsia="Century Gothic" w:cs="Century Gothic"/>
          <w:b w:val="0"/>
          <w:bCs w:val="0"/>
          <w:i w:val="0"/>
          <w:iCs w:val="0"/>
          <w:strike w:val="0"/>
          <w:dstrike w:val="0"/>
          <w:noProof w:val="0"/>
          <w:color w:val="FF0000"/>
          <w:sz w:val="23"/>
          <w:szCs w:val="23"/>
          <w:u w:val="single"/>
          <w:lang w:val="en-US"/>
        </w:rPr>
        <w:t xml:space="preserve"> </w:t>
      </w:r>
    </w:p>
    <w:p w:rsidR="2A630781" w:rsidP="08D5A2DB" w:rsidRDefault="2A630781" w14:paraId="669E876F" w14:textId="28CB744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University of Bristol Students’ Union Mature Students, Parents 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Network</w:t>
      </w:r>
    </w:p>
    <w:p w:rsidR="2A630781" w:rsidP="08D5A2DB" w:rsidRDefault="2A630781" w14:paraId="7CAFEC24" w14:textId="5F980EE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</w:p>
    <w:p w:rsidR="2A630781" w:rsidP="08D5A2DB" w:rsidRDefault="2A630781" w14:paraId="53C36E6E" w14:textId="3AD5B7C0">
      <w:pPr>
        <w:pStyle w:val="ListParagraph"/>
        <w:numPr>
          <w:ilvl w:val="0"/>
          <w:numId w:val="14"/>
        </w:numPr>
        <w:rPr>
          <w:rFonts w:ascii="Century Gothic" w:hAnsi="Century Gothic" w:eastAsia="Century Gothic" w:cs="Century Gothic"/>
          <w:sz w:val="22"/>
          <w:szCs w:val="22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NAME</w:t>
      </w:r>
    </w:p>
    <w:p w:rsidR="2A630781" w:rsidP="08D5A2DB" w:rsidRDefault="2A630781" w14:paraId="3E2B8D29" w14:textId="2A438B4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</w:p>
    <w:p w:rsidR="2A630781" w:rsidP="08D5A2DB" w:rsidRDefault="2A630781" w14:paraId="40695C0E" w14:textId="33AD8B6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1. The name of the Network shall be the Bristol SU (University of Bristol Students’ Union)</w:t>
      </w:r>
    </w:p>
    <w:p w:rsidR="2A630781" w:rsidP="08D5A2DB" w:rsidRDefault="2A630781" w14:paraId="37048FBF" w14:textId="1B19E544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Mature Students, Parents 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Network.</w:t>
      </w:r>
    </w:p>
    <w:p w:rsidR="2A630781" w:rsidP="08D5A2DB" w:rsidRDefault="2A630781" w14:paraId="179FB432" w14:textId="34B1BF1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2. The Network shall be an identity network of the University of Bristol Students’ Union,</w:t>
      </w:r>
    </w:p>
    <w:p w:rsidR="2A630781" w:rsidP="08D5A2DB" w:rsidRDefault="2A630781" w14:paraId="1C4BB287" w14:textId="1E8C913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as described in the Union Byelaws.</w:t>
      </w:r>
    </w:p>
    <w:p w:rsidR="2A630781" w:rsidP="08D5A2DB" w:rsidRDefault="2A630781" w14:paraId="17CBEA6A" w14:textId="6C0EE9B6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</w:p>
    <w:p w:rsidR="2A630781" w:rsidP="08D5A2DB" w:rsidRDefault="2A630781" w14:paraId="0C5F888A" w14:textId="249613A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2. POWERS</w:t>
      </w:r>
    </w:p>
    <w:p w:rsidR="2A630781" w:rsidP="08D5A2DB" w:rsidRDefault="2A630781" w14:paraId="760C68B1" w14:textId="3A5C281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1. The Network shall exist to provide a platform for officers, student groups and</w:t>
      </w:r>
    </w:p>
    <w:p w:rsidR="2A630781" w:rsidP="08D5A2DB" w:rsidRDefault="2A630781" w14:paraId="35424363" w14:textId="6DD88755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individual students to work together to build student communities and create</w:t>
      </w:r>
    </w:p>
    <w:p w:rsidR="2A630781" w:rsidP="08D5A2DB" w:rsidRDefault="2A630781" w14:paraId="49319A8E" w14:textId="6C93732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change through collective action, in line with the Network’s Standing Mandate.</w:t>
      </w:r>
    </w:p>
    <w:p w:rsidR="2A630781" w:rsidP="08D5A2DB" w:rsidRDefault="2A630781" w14:paraId="051CAE9D" w14:textId="7F84C6D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2. In pursuance of this purpose, the Network shall have the power to act as a</w:t>
      </w:r>
    </w:p>
    <w:p w:rsidR="2A630781" w:rsidP="08D5A2DB" w:rsidRDefault="2A630781" w14:paraId="4764EF38" w14:textId="563B5713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representative body, lead campaigns, hold forums and draft policy in line with the</w:t>
      </w:r>
    </w:p>
    <w:p w:rsidR="2A630781" w:rsidP="08D5A2DB" w:rsidRDefault="2A630781" w14:paraId="6552125D" w14:textId="76DAD61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Network’s Standing Mandate.</w:t>
      </w:r>
    </w:p>
    <w:p w:rsidR="2A630781" w:rsidP="08D5A2DB" w:rsidRDefault="2A630781" w14:paraId="7674B848" w14:textId="5253E06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3. To achieve its purpose, the Network may undertake the following activities:</w:t>
      </w:r>
    </w:p>
    <w:p w:rsidR="2A630781" w:rsidP="08D5A2DB" w:rsidRDefault="2A630781" w14:paraId="61D8D2C7" w14:textId="1375DFD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i.Take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action on the Network’s Standing Mandate</w:t>
      </w:r>
    </w:p>
    <w:p w:rsidR="2A630781" w:rsidP="08D5A2DB" w:rsidRDefault="2A630781" w14:paraId="2C6F2AD9" w14:textId="1DB55EC5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ii.Carry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out policy referred to the Network by Student Council</w:t>
      </w:r>
    </w:p>
    <w:p w:rsidR="2A630781" w:rsidP="08D5A2DB" w:rsidRDefault="2A630781" w14:paraId="395E7CF5" w14:textId="689281B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iii.Act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as a consultative body for relevant full-time officers and support them in</w:t>
      </w:r>
    </w:p>
    <w:p w:rsidR="2A630781" w:rsidP="08D5A2DB" w:rsidRDefault="2A630781" w14:paraId="423A1CFD" w14:textId="3C1D78B4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progressing work relevant to the Network</w:t>
      </w:r>
    </w:p>
    <w:p w:rsidR="2A630781" w:rsidP="08D5A2DB" w:rsidRDefault="2A630781" w14:paraId="309DB704" w14:textId="0BE7E2C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iv.Scrutinise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the work of associated Full Time Officers and propose a motion of</w:t>
      </w:r>
    </w:p>
    <w:p w:rsidR="2A630781" w:rsidP="08D5A2DB" w:rsidRDefault="2A630781" w14:paraId="788D6DE3" w14:textId="453C927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censure to Student Council where they are disappointed in the actions of an</w:t>
      </w:r>
    </w:p>
    <w:p w:rsidR="2A630781" w:rsidP="08D5A2DB" w:rsidRDefault="2A630781" w14:paraId="300E158E" w14:textId="4D51C6E9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Officer</w:t>
      </w:r>
    </w:p>
    <w:p w:rsidR="2A630781" w:rsidP="08D5A2DB" w:rsidRDefault="2A630781" w14:paraId="149AAAD4" w14:textId="00AF431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v.Consider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informal proposals from individual students, which may be progressed by</w:t>
      </w:r>
    </w:p>
    <w:p w:rsidR="2A630781" w:rsidP="08D5A2DB" w:rsidRDefault="2A630781" w14:paraId="7FF5D453" w14:textId="030EA2B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the Network if they are within the scope of the Network’s Standing Mandate or</w:t>
      </w:r>
    </w:p>
    <w:p w:rsidR="2A630781" w:rsidP="08D5A2DB" w:rsidRDefault="2A630781" w14:paraId="5420D3E0" w14:textId="36F1A174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Terms of Reference</w:t>
      </w:r>
    </w:p>
    <w:p w:rsidR="2A630781" w:rsidP="08D5A2DB" w:rsidRDefault="2A630781" w14:paraId="3E841CC7" w14:textId="798839CE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vi.Refer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or propose policy to Student Council where it falls outside of the Network’s</w:t>
      </w:r>
    </w:p>
    <w:p w:rsidR="2A630781" w:rsidP="08D5A2DB" w:rsidRDefault="2A630781" w14:paraId="42C5A790" w14:textId="48117CF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Standing Mandate.</w:t>
      </w:r>
    </w:p>
    <w:p w:rsidR="2A630781" w:rsidP="08D5A2DB" w:rsidRDefault="2A630781" w14:paraId="6EB95D29" w14:textId="73E4B79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vii.Act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as consultants on the wider work of the Union and the University as it pertains</w:t>
      </w:r>
    </w:p>
    <w:p w:rsidR="2A630781" w:rsidP="08D5A2DB" w:rsidRDefault="2A630781" w14:paraId="20BA6160" w14:textId="5682666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to the Network’s remit.</w:t>
      </w:r>
    </w:p>
    <w:p w:rsidR="2A630781" w:rsidP="08D5A2DB" w:rsidRDefault="2A630781" w14:paraId="09813A73" w14:textId="57602FEE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viii.Arrange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promotional, community-building or social activities which will build</w:t>
      </w:r>
    </w:p>
    <w:p w:rsidR="2A630781" w:rsidP="08D5A2DB" w:rsidRDefault="2A630781" w14:paraId="63FD3BE7" w14:textId="3316EDB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participation-levels or capacity of the Network.</w:t>
      </w:r>
    </w:p>
    <w:p w:rsidR="2A630781" w:rsidP="08D5A2DB" w:rsidRDefault="2A630781" w14:paraId="64E38570" w14:textId="19A3588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4. The Network is expected to comply at all times with Union Policy as defined in the</w:t>
      </w:r>
    </w:p>
    <w:p w:rsidR="2A630781" w:rsidP="08D5A2DB" w:rsidRDefault="2A630781" w14:paraId="028F46BB" w14:textId="46479C3B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Union Byelaws and does not have the power to overturn or circumvent such policy.</w:t>
      </w:r>
    </w:p>
    <w:p w:rsidR="2A630781" w:rsidP="08D5A2DB" w:rsidRDefault="2A630781" w14:paraId="44B0FAFF" w14:textId="41666D3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</w:p>
    <w:p w:rsidR="2A630781" w:rsidP="08D5A2DB" w:rsidRDefault="2A630781" w14:paraId="4DC7D008" w14:textId="0BBF8A94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3. STANDING MANDATE</w:t>
      </w:r>
    </w:p>
    <w:p w:rsidR="2A630781" w:rsidP="08D5A2DB" w:rsidRDefault="2A630781" w14:paraId="3096F596" w14:textId="510A123E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1. Unless otherwise instructed by Union Policy, the Network shall have a Standing</w:t>
      </w:r>
    </w:p>
    <w:p w:rsidR="2A630781" w:rsidP="08D5A2DB" w:rsidRDefault="2A630781" w14:paraId="56D68B8D" w14:textId="6FCF6145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Mandate to:</w:t>
      </w:r>
    </w:p>
    <w:p w:rsidR="2A630781" w:rsidP="08D5A2DB" w:rsidRDefault="2A630781" w14:paraId="5DB63A39" w14:textId="4ED775A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i.Advocate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for improved support to be provided for mature students, parents</w:t>
      </w:r>
    </w:p>
    <w:p w:rsidR="2A630781" w:rsidP="08D5A2DB" w:rsidRDefault="2A630781" w14:paraId="6858E42B" w14:textId="5B8EE07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while they are at University so that they are able to fully engage with</w:t>
      </w:r>
    </w:p>
    <w:p w:rsidR="2A630781" w:rsidP="08D5A2DB" w:rsidRDefault="2A630781" w14:paraId="2D11724C" w14:textId="22A94C9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academic, extracurricular and social aspects of the student experience</w:t>
      </w:r>
    </w:p>
    <w:p w:rsidR="2A630781" w:rsidP="08D5A2DB" w:rsidRDefault="2A630781" w14:paraId="1B37BB99" w14:textId="6D09D994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ii.Recommend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practices or policies which would remove barriers to academic,</w:t>
      </w:r>
    </w:p>
    <w:p w:rsidR="2A630781" w:rsidP="08D5A2DB" w:rsidRDefault="2A630781" w14:paraId="712DB148" w14:textId="1B0A5428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social or extracurricular engagement for mature students, parents 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2A630781" w:rsidP="08D5A2DB" w:rsidRDefault="2A630781" w14:paraId="7A8B258D" w14:textId="37116C7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iii.Raise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institutional awareness of the experiences of mature students, parents</w:t>
      </w:r>
    </w:p>
    <w:p w:rsidR="2A630781" w:rsidP="08D5A2DB" w:rsidRDefault="2A630781" w14:paraId="366DA0BA" w14:textId="036E9293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, so that their needs might be better taken into account when</w:t>
      </w:r>
    </w:p>
    <w:p w:rsidR="2A630781" w:rsidP="08D5A2DB" w:rsidRDefault="2A630781" w14:paraId="673B65B7" w14:textId="0DB6978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developing institutional policies</w:t>
      </w:r>
    </w:p>
    <w:p w:rsidR="2A630781" w:rsidP="08D5A2DB" w:rsidRDefault="2A630781" w14:paraId="2F058E0A" w14:textId="274EBD9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iv.Raise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student awareness of developments in local and national policies which</w:t>
      </w:r>
    </w:p>
    <w:p w:rsidR="2A630781" w:rsidP="08D5A2DB" w:rsidRDefault="2A630781" w14:paraId="6B8A86C3" w14:textId="42A5B4B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might impact the lives of mature students, parents 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</w:p>
    <w:p w:rsidR="2A630781" w:rsidP="08D5A2DB" w:rsidRDefault="2A630781" w14:paraId="5CAB3234" w14:textId="40AC86A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v.Identify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policies or practices that negatively impact the experience of mature</w:t>
      </w:r>
    </w:p>
    <w:p w:rsidR="2A630781" w:rsidP="08D5A2DB" w:rsidRDefault="2A630781" w14:paraId="164B8BFA" w14:textId="445BC9D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students, parents 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at the institution and to work with stakeholders to</w:t>
      </w:r>
    </w:p>
    <w:p w:rsidR="2A630781" w:rsidP="08D5A2DB" w:rsidRDefault="2A630781" w14:paraId="0AB11868" w14:textId="1B851BC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overcome these</w:t>
      </w:r>
    </w:p>
    <w:p w:rsidR="2A630781" w:rsidP="08D5A2DB" w:rsidRDefault="2A630781" w14:paraId="615782B1" w14:textId="19925376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vi.Challenge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instances of harassment and discrimination that might affect mature</w:t>
      </w:r>
    </w:p>
    <w:p w:rsidR="2A630781" w:rsidP="08D5A2DB" w:rsidRDefault="2A630781" w14:paraId="624C63AB" w14:textId="420146A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students, parents 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at the institution, along with the underlying culture</w:t>
      </w:r>
    </w:p>
    <w:p w:rsidR="2A630781" w:rsidP="08D5A2DB" w:rsidRDefault="2A630781" w14:paraId="471C62CF" w14:textId="03039F68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and practices that might contribute to this.</w:t>
      </w:r>
    </w:p>
    <w:p w:rsidR="2A630781" w:rsidP="08D5A2DB" w:rsidRDefault="2A630781" w14:paraId="7715BFA0" w14:textId="0BE14C2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vii.Arrange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social and community-building activities for mature students, parents</w:t>
      </w:r>
    </w:p>
    <w:p w:rsidR="2A630781" w:rsidP="08D5A2DB" w:rsidRDefault="2A630781" w14:paraId="51A86876" w14:textId="0A12D89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2A630781" w:rsidP="08D5A2DB" w:rsidRDefault="2A630781" w14:paraId="408D5451" w14:textId="51E08EC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2. This Standing Mandate should not be understood to permit the following, unless</w:t>
      </w:r>
    </w:p>
    <w:p w:rsidR="2A630781" w:rsidP="08D5A2DB" w:rsidRDefault="2A630781" w14:paraId="20D28A74" w14:textId="457E7A2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carried out under the instruction of Union Policy:</w:t>
      </w:r>
    </w:p>
    <w:p w:rsidR="2A630781" w:rsidP="08D5A2DB" w:rsidRDefault="2A630781" w14:paraId="3450D20E" w14:textId="4B1D512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i.Activities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about which there is likely to be significant controversy within the Eligible</w:t>
      </w:r>
    </w:p>
    <w:p w:rsidR="2A630781" w:rsidP="08D5A2DB" w:rsidRDefault="2A630781" w14:paraId="39B1ECE9" w14:textId="3A1487CB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Membership of the Network</w:t>
      </w:r>
    </w:p>
    <w:p w:rsidR="2A630781" w:rsidP="08D5A2DB" w:rsidRDefault="2A630781" w14:paraId="36864CB1" w14:textId="030F7A29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ii.Activities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which have significant implications for the work of another Union</w:t>
      </w:r>
    </w:p>
    <w:p w:rsidR="2A630781" w:rsidP="08D5A2DB" w:rsidRDefault="2A630781" w14:paraId="5E13FC05" w14:textId="41CA4AD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Network, unless there is prior agreement with that Network that the activity should</w:t>
      </w:r>
    </w:p>
    <w:p w:rsidR="2A630781" w:rsidP="08D5A2DB" w:rsidRDefault="2A630781" w14:paraId="0BC88B24" w14:textId="0EE5D169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take place, or where the activity is conducted in collaboration with that Network</w:t>
      </w:r>
    </w:p>
    <w:p w:rsidR="2A630781" w:rsidP="08D5A2DB" w:rsidRDefault="2A630781" w14:paraId="70F03E14" w14:textId="1E2E52B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iii.Activities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which are likely to incur significant risk to the Union’s finances, reputation,</w:t>
      </w:r>
    </w:p>
    <w:p w:rsidR="2A630781" w:rsidP="08D5A2DB" w:rsidRDefault="2A630781" w14:paraId="6E073D83" w14:textId="0164C014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legal standing or relationships with stakeholders</w:t>
      </w:r>
    </w:p>
    <w:p w:rsidR="2A630781" w:rsidP="08D5A2DB" w:rsidRDefault="2A630781" w14:paraId="7CAD57C3" w14:textId="78C99E6B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3. In the case that a Network wishes to engage in an activity which would fall into</w:t>
      </w:r>
    </w:p>
    <w:p w:rsidR="2A630781" w:rsidP="08D5A2DB" w:rsidRDefault="2A630781" w14:paraId="2031DD16" w14:textId="33DDD3C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one of these categories, it should either:</w:t>
      </w:r>
    </w:p>
    <w:p w:rsidR="2A630781" w:rsidP="08D5A2DB" w:rsidRDefault="2A630781" w14:paraId="73F80A9D" w14:textId="28085DC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i.Refer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the matter to the Standing Committee, which shall decide whether such</w:t>
      </w:r>
    </w:p>
    <w:p w:rsidR="2A630781" w:rsidP="08D5A2DB" w:rsidRDefault="2A630781" w14:paraId="0D82675F" w14:textId="26FC95F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activities would require the approval of Student Council</w:t>
      </w:r>
    </w:p>
    <w:p w:rsidR="2A630781" w:rsidP="08D5A2DB" w:rsidRDefault="2A630781" w14:paraId="03CD0B09" w14:textId="2DB66D6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ii.Submit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policy on the matter directly to Student Council for decision</w:t>
      </w:r>
    </w:p>
    <w:p w:rsidR="2A630781" w:rsidP="08D5A2DB" w:rsidRDefault="2A630781" w14:paraId="50657CA2" w14:textId="797EBE3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4. It shall be the responsibility of both the Chair of the Network and the associated</w:t>
      </w:r>
    </w:p>
    <w:p w:rsidR="2A630781" w:rsidP="08D5A2DB" w:rsidRDefault="2A630781" w14:paraId="29F6A632" w14:textId="2640265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FullTime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Officer(s) to ensure that the Network does not act on matters outside of its</w:t>
      </w:r>
    </w:p>
    <w:p w:rsidR="2A630781" w:rsidP="08D5A2DB" w:rsidRDefault="2A630781" w14:paraId="6939FA1E" w14:textId="059A5D8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Standing Mandate and relevant Union Policy, and that any concerns regarding this</w:t>
      </w:r>
    </w:p>
    <w:p w:rsidR="2A630781" w:rsidP="08D5A2DB" w:rsidRDefault="2A630781" w14:paraId="6A8EBF52" w14:textId="6D290A2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are promptly referred to Standing Committee or Student Council.</w:t>
      </w:r>
    </w:p>
    <w:p w:rsidR="2A630781" w:rsidP="08D5A2DB" w:rsidRDefault="2A630781" w14:paraId="4D7F71A2" w14:textId="1E840C8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</w:p>
    <w:p w:rsidR="2A630781" w:rsidP="08D5A2DB" w:rsidRDefault="2A630781" w14:paraId="21F8AA60" w14:textId="084A68A6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4. MEMBERSHIP</w:t>
      </w:r>
    </w:p>
    <w:p w:rsidR="2A630781" w:rsidP="08D5A2DB" w:rsidRDefault="2A630781" w14:paraId="540957E8" w14:textId="1952594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1. Membership is open to all Full Members of the Union who self-define as mature</w:t>
      </w:r>
    </w:p>
    <w:p w:rsidR="2A630781" w:rsidP="08D5A2DB" w:rsidRDefault="2A630781" w14:paraId="759E1DEC" w14:textId="3B3267B5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students, parents 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, who shall be considered Eligible Members of the</w:t>
      </w:r>
    </w:p>
    <w:p w:rsidR="2A630781" w:rsidP="08D5A2DB" w:rsidRDefault="2A630781" w14:paraId="10AD4A86" w14:textId="769043DE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Network.</w:t>
      </w:r>
    </w:p>
    <w:p w:rsidR="2A630781" w:rsidP="08D5A2DB" w:rsidRDefault="2A630781" w14:paraId="1D3FC264" w14:textId="0A6F63B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2. Certain Eligible Members shall be designated as Invited Members, by virtue of a</w:t>
      </w:r>
    </w:p>
    <w:p w:rsidR="2A630781" w:rsidP="08D5A2DB" w:rsidRDefault="2A630781" w14:paraId="6D5B23D8" w14:textId="0F043B4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role or position that they hold within Bristol SU or the University of Bristol. These shall</w:t>
      </w:r>
    </w:p>
    <w:p w:rsidR="2A630781" w:rsidP="08D5A2DB" w:rsidRDefault="2A630781" w14:paraId="14EA7A41" w14:textId="583827C8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be:</w:t>
      </w:r>
    </w:p>
    <w:p w:rsidR="2A630781" w:rsidP="08D5A2DB" w:rsidRDefault="2A630781" w14:paraId="31AD4BF4" w14:textId="2A59B26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a. [Insert relevant student leaders as approved by Standing Committee]</w:t>
      </w:r>
    </w:p>
    <w:p w:rsidR="2A630781" w:rsidP="08D5A2DB" w:rsidRDefault="2A630781" w14:paraId="57726155" w14:textId="79C82EFB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3. The Chair of the Network shall maintain a contact list comprised of:</w:t>
      </w:r>
    </w:p>
    <w:p w:rsidR="2A630781" w:rsidP="08D5A2DB" w:rsidRDefault="2A630781" w14:paraId="7D9F92F9" w14:textId="60548D1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a. All Invited Members of the Network</w:t>
      </w:r>
    </w:p>
    <w:p w:rsidR="2A630781" w:rsidP="08D5A2DB" w:rsidRDefault="2A630781" w14:paraId="18C14FC0" w14:textId="195419D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b. Any other Eligible Members of the Network who have signed up to receive</w:t>
      </w:r>
    </w:p>
    <w:p w:rsidR="2A630781" w:rsidP="08D5A2DB" w:rsidRDefault="2A630781" w14:paraId="75DE2A9E" w14:textId="283C2BE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communications from the Network</w:t>
      </w:r>
    </w:p>
    <w:p w:rsidR="2A630781" w:rsidP="08D5A2DB" w:rsidRDefault="2A630781" w14:paraId="7225773B" w14:textId="2AE7990E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</w:p>
    <w:p w:rsidR="2A630781" w:rsidP="08D5A2DB" w:rsidRDefault="2A630781" w14:paraId="2C1ECBCF" w14:textId="4074C3D9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5. COMMITTEE AND OFFICERS</w:t>
      </w:r>
    </w:p>
    <w:p w:rsidR="2A630781" w:rsidP="08D5A2DB" w:rsidRDefault="2A630781" w14:paraId="5F7475A3" w14:textId="71D31E8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1. The Network shall be convened by the Chair of the Mature students, Parents</w:t>
      </w:r>
    </w:p>
    <w:p w:rsidR="2A630781" w:rsidP="08D5A2DB" w:rsidRDefault="2A630781" w14:paraId="0E8558F2" w14:textId="694AEF0E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and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Network, elected as described in Union’s Byelaws (the Chair of the</w:t>
      </w:r>
    </w:p>
    <w:p w:rsidR="2A630781" w:rsidP="08D5A2DB" w:rsidRDefault="2A630781" w14:paraId="201B3446" w14:textId="0DF17395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Network)</w:t>
      </w:r>
    </w:p>
    <w:p w:rsidR="2A630781" w:rsidP="08D5A2DB" w:rsidRDefault="2A630781" w14:paraId="085DB454" w14:textId="1F0CD0D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2. The Network may be attended by the Equality, Liberation and Access Officer</w:t>
      </w:r>
    </w:p>
    <w:p w:rsidR="2A630781" w:rsidP="08D5A2DB" w:rsidRDefault="2A630781" w14:paraId="05D66E93" w14:textId="50F0765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and/or</w:t>
      </w:r>
    </w:p>
    <w:p w:rsidR="2A630781" w:rsidP="08D5A2DB" w:rsidRDefault="2A630781" w14:paraId="20413A64" w14:textId="03544E6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the Student Living Officer, as described in Byelaw 8 (the associated Full-Time</w:t>
      </w:r>
    </w:p>
    <w:p w:rsidR="2A630781" w:rsidP="08D5A2DB" w:rsidRDefault="2A630781" w14:paraId="7D4E7B0C" w14:textId="0AD1912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Officers)</w:t>
      </w:r>
    </w:p>
    <w:p w:rsidR="2A630781" w:rsidP="08D5A2DB" w:rsidRDefault="2A630781" w14:paraId="39F2A04B" w14:textId="5336074B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3. There shall also be a Network Committee which shall be the executive decision</w:t>
      </w:r>
    </w:p>
    <w:p w:rsidR="2A630781" w:rsidP="08D5A2DB" w:rsidRDefault="2A630781" w14:paraId="31616671" w14:textId="7A32377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making body of the Network.</w:t>
      </w:r>
    </w:p>
    <w:p w:rsidR="2A630781" w:rsidP="08D5A2DB" w:rsidRDefault="2A630781" w14:paraId="28C5A0AE" w14:textId="004573C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4. In addition to the roles described in 5.1 and 5.2, the Network Committee shall</w:t>
      </w:r>
    </w:p>
    <w:p w:rsidR="2A630781" w:rsidP="08D5A2DB" w:rsidRDefault="2A630781" w14:paraId="5E978096" w14:textId="5FAD313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include:</w:t>
      </w:r>
    </w:p>
    <w:p w:rsidR="2A630781" w:rsidP="08D5A2DB" w:rsidRDefault="2A630781" w14:paraId="0AC091A7" w14:textId="35A0E543">
      <w:pPr>
        <w:pStyle w:val="ListParagraph"/>
        <w:numPr>
          <w:ilvl w:val="0"/>
          <w:numId w:val="15"/>
        </w:numPr>
        <w:rPr>
          <w:rFonts w:ascii="Century Gothic" w:hAnsi="Century Gothic" w:eastAsia="Century Gothic" w:cs="Century Gothic"/>
          <w:sz w:val="22"/>
          <w:szCs w:val="22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Chair</w:t>
      </w:r>
    </w:p>
    <w:p w:rsidR="2A630781" w:rsidP="08D5A2DB" w:rsidRDefault="2A630781" w14:paraId="0862B2CC" w14:textId="1E85C8C6">
      <w:pPr>
        <w:pStyle w:val="ListParagraph"/>
        <w:numPr>
          <w:ilvl w:val="0"/>
          <w:numId w:val="15"/>
        </w:numPr>
        <w:rPr>
          <w:rFonts w:ascii="Century Gothic" w:hAnsi="Century Gothic" w:eastAsia="Century Gothic" w:cs="Century Gothic"/>
          <w:sz w:val="22"/>
          <w:szCs w:val="22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Secretary </w:t>
      </w:r>
    </w:p>
    <w:p w:rsidR="2A630781" w:rsidP="08D5A2DB" w:rsidRDefault="2A630781" w14:paraId="62546784" w14:textId="77A76D07">
      <w:pPr>
        <w:pStyle w:val="ListParagraph"/>
        <w:numPr>
          <w:ilvl w:val="0"/>
          <w:numId w:val="15"/>
        </w:numPr>
        <w:rPr>
          <w:rFonts w:ascii="Century Gothic" w:hAnsi="Century Gothic" w:eastAsia="Century Gothic" w:cs="Century Gothic"/>
          <w:sz w:val="22"/>
          <w:szCs w:val="22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Events Rep</w:t>
      </w:r>
    </w:p>
    <w:p w:rsidR="2A630781" w:rsidP="08D5A2DB" w:rsidRDefault="2A630781" w14:paraId="55385D98" w14:textId="2E15C1FB">
      <w:pPr>
        <w:pStyle w:val="ListParagraph"/>
        <w:numPr>
          <w:ilvl w:val="0"/>
          <w:numId w:val="15"/>
        </w:numPr>
        <w:rPr>
          <w:rFonts w:ascii="Century Gothic" w:hAnsi="Century Gothic" w:eastAsia="Century Gothic" w:cs="Century Gothic"/>
          <w:sz w:val="22"/>
          <w:szCs w:val="22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Vice Chair</w:t>
      </w:r>
    </w:p>
    <w:p w:rsidR="2A630781" w:rsidP="08D5A2DB" w:rsidRDefault="2A630781" w14:paraId="35FEC05D" w14:textId="10593A91">
      <w:pPr>
        <w:pStyle w:val="ListParagraph"/>
        <w:numPr>
          <w:ilvl w:val="0"/>
          <w:numId w:val="15"/>
        </w:numPr>
        <w:rPr>
          <w:rFonts w:ascii="Century Gothic" w:hAnsi="Century Gothic" w:eastAsia="Century Gothic" w:cs="Century Gothic"/>
          <w:sz w:val="22"/>
          <w:szCs w:val="22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Education &amp; Wellbeing Officer </w:t>
      </w:r>
    </w:p>
    <w:p w:rsidR="2A630781" w:rsidP="08D5A2DB" w:rsidRDefault="2A630781" w14:paraId="5229B892" w14:textId="4B51A080">
      <w:pPr>
        <w:pStyle w:val="ListParagraph"/>
        <w:numPr>
          <w:ilvl w:val="0"/>
          <w:numId w:val="15"/>
        </w:numPr>
        <w:rPr>
          <w:rFonts w:ascii="Century Gothic" w:hAnsi="Century Gothic" w:eastAsia="Century Gothic" w:cs="Century Gothic"/>
          <w:sz w:val="22"/>
          <w:szCs w:val="22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Marketing &amp; Communication Officer (x2) </w:t>
      </w:r>
    </w:p>
    <w:p w:rsidR="2A630781" w:rsidP="08D5A2DB" w:rsidRDefault="2A630781" w14:paraId="496E7D5F" w14:textId="09CF8848">
      <w:pPr>
        <w:pStyle w:val="ListParagraph"/>
        <w:numPr>
          <w:ilvl w:val="0"/>
          <w:numId w:val="15"/>
        </w:numPr>
        <w:rPr>
          <w:rFonts w:ascii="Century Gothic" w:hAnsi="Century Gothic" w:eastAsia="Century Gothic" w:cs="Century Gothic"/>
          <w:sz w:val="22"/>
          <w:szCs w:val="22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Wellbeing &amp; Engagement Officer (x2)</w:t>
      </w:r>
    </w:p>
    <w:p w:rsidR="2A630781" w:rsidP="08D5A2DB" w:rsidRDefault="2A630781" w14:paraId="4A72EB52" w14:textId="71E64C9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5. The Network Committee may meet at a schedule of its own determination, but</w:t>
      </w:r>
    </w:p>
    <w:p w:rsidR="2A630781" w:rsidP="08D5A2DB" w:rsidRDefault="2A630781" w14:paraId="61FA1A73" w14:textId="6B888F66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should meet at least once per term.</w:t>
      </w:r>
    </w:p>
    <w:p w:rsidR="2A630781" w:rsidP="08D5A2DB" w:rsidRDefault="2A630781" w14:paraId="3BDC4BD2" w14:textId="072DD64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6. Quoracy for committee meetings shall be set at 50% of the filled positions plus</w:t>
      </w:r>
    </w:p>
    <w:p w:rsidR="2A630781" w:rsidP="08D5A2DB" w:rsidRDefault="2A630781" w14:paraId="1921E41A" w14:textId="4D13410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one.</w:t>
      </w:r>
    </w:p>
    <w:p w:rsidR="2A630781" w:rsidP="08D5A2DB" w:rsidRDefault="2A630781" w14:paraId="45A4DEA2" w14:textId="7D46D6E5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7. All committee meetings must be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minuted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and the minutes published online and</w:t>
      </w:r>
    </w:p>
    <w:p w:rsidR="2A630781" w:rsidP="08D5A2DB" w:rsidRDefault="2A630781" w14:paraId="5BAED240" w14:textId="7476CCD8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circulated to the committee before the next committee meeting.</w:t>
      </w:r>
    </w:p>
    <w:p w:rsidR="2A630781" w:rsidP="08D5A2DB" w:rsidRDefault="2A630781" w14:paraId="6C7F682C" w14:textId="3EE89F04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</w:p>
    <w:p w:rsidR="2A630781" w:rsidP="08D5A2DB" w:rsidRDefault="2A630781" w14:paraId="2AF8CE2B" w14:textId="536FA26B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6. ELECTIONS</w:t>
      </w:r>
    </w:p>
    <w:p w:rsidR="2A630781" w:rsidP="08D5A2DB" w:rsidRDefault="2A630781" w14:paraId="1873BF5A" w14:textId="30E13D0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1. The Network shall have the power to hold elections to fill positions on the Network</w:t>
      </w:r>
    </w:p>
    <w:p w:rsidR="2A630781" w:rsidP="08D5A2DB" w:rsidRDefault="2A630781" w14:paraId="15FD1B18" w14:textId="5C6FB78E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Committee, other than those outlined in 5.1 and 5.2.</w:t>
      </w:r>
    </w:p>
    <w:p w:rsidR="2A630781" w:rsidP="08D5A2DB" w:rsidRDefault="2A630781" w14:paraId="6F0D9F0A" w14:textId="53363AB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2. Candidates in any such elections shall be subject to the rules for candidate</w:t>
      </w:r>
    </w:p>
    <w:p w:rsidR="2A630781" w:rsidP="08D5A2DB" w:rsidRDefault="2A630781" w14:paraId="1616F838" w14:textId="3EB7A6A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conduct</w:t>
      </w:r>
    </w:p>
    <w:p w:rsidR="2A630781" w:rsidP="08D5A2DB" w:rsidRDefault="2A630781" w14:paraId="54AFCD8F" w14:textId="3D3128B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described in the Union’s Election Rules.</w:t>
      </w:r>
    </w:p>
    <w:p w:rsidR="2A630781" w:rsidP="08D5A2DB" w:rsidRDefault="2A630781" w14:paraId="1B2938F9" w14:textId="71EC6E64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3. Committee elections shall be held through an online vote in the last term of</w:t>
      </w:r>
    </w:p>
    <w:p w:rsidR="2A630781" w:rsidP="08D5A2DB" w:rsidRDefault="2A630781" w14:paraId="2B660AB3" w14:textId="0129C1B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academic year for the following year</w:t>
      </w:r>
    </w:p>
    <w:p w:rsidR="2A630781" w:rsidP="08D5A2DB" w:rsidRDefault="2A630781" w14:paraId="3720BF73" w14:textId="16C85B0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4. Voting shall be by single transferable vote</w:t>
      </w:r>
    </w:p>
    <w:p w:rsidR="2A630781" w:rsidP="08D5A2DB" w:rsidRDefault="2A630781" w14:paraId="668D4CB7" w14:textId="10F5C9F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5. All Eligible Members shall have the right to vote in Network Elections</w:t>
      </w:r>
    </w:p>
    <w:p w:rsidR="2A630781" w:rsidP="08D5A2DB" w:rsidRDefault="2A630781" w14:paraId="44F1BBCA" w14:textId="69F8155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6. Where it has not been possible to fill a position on the Network Committee via</w:t>
      </w:r>
    </w:p>
    <w:p w:rsidR="2A630781" w:rsidP="08D5A2DB" w:rsidRDefault="2A630781" w14:paraId="18C413CE" w14:textId="07B07216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election, the Network Committee shall have the power to co-opt an Eligible</w:t>
      </w:r>
    </w:p>
    <w:p w:rsidR="2A630781" w:rsidP="08D5A2DB" w:rsidRDefault="2A630781" w14:paraId="2F3B0696" w14:textId="6A608EA8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Member to the position at a properly constituted Committee Meeting. In these</w:t>
      </w:r>
    </w:p>
    <w:p w:rsidR="2A630781" w:rsidP="08D5A2DB" w:rsidRDefault="2A630781" w14:paraId="1D21D7B7" w14:textId="3D678E4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cases, the Network Committee must ensure that sufficient notice is provided to all</w:t>
      </w:r>
    </w:p>
    <w:p w:rsidR="2A630781" w:rsidP="08D5A2DB" w:rsidRDefault="2A630781" w14:paraId="09253D01" w14:textId="4F42AC7E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Invited Members of the Network so that they may reasonably be able to apply for</w:t>
      </w:r>
    </w:p>
    <w:p w:rsidR="2A630781" w:rsidP="08D5A2DB" w:rsidRDefault="2A630781" w14:paraId="173C92A4" w14:textId="7C5E457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the position.</w:t>
      </w:r>
    </w:p>
    <w:p w:rsidR="2A630781" w:rsidP="08D5A2DB" w:rsidRDefault="2A630781" w14:paraId="36A658B5" w14:textId="30560BC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7. The Network shall also have the power to elect delegates to any relevant NUS</w:t>
      </w:r>
    </w:p>
    <w:p w:rsidR="2A630781" w:rsidP="08D5A2DB" w:rsidRDefault="2A630781" w14:paraId="2E58BA04" w14:textId="6C8E1C9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democratic meetings or other structures, for example where additional delegate</w:t>
      </w:r>
    </w:p>
    <w:p w:rsidR="2A630781" w:rsidP="08D5A2DB" w:rsidRDefault="2A630781" w14:paraId="7C05C8EB" w14:textId="6424FF0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positions are available or where the Chair of the Network is unable to attend.</w:t>
      </w:r>
    </w:p>
    <w:p w:rsidR="2A630781" w:rsidP="08D5A2DB" w:rsidRDefault="2A630781" w14:paraId="6195ED76" w14:textId="243B65D8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8. Such elections shall usually be held via an online ballot in accordance with the</w:t>
      </w:r>
    </w:p>
    <w:p w:rsidR="2A630781" w:rsidP="08D5A2DB" w:rsidRDefault="2A630781" w14:paraId="5965C861" w14:textId="171D6A5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Union’s Byelaws.</w:t>
      </w:r>
    </w:p>
    <w:p w:rsidR="2A630781" w:rsidP="08D5A2DB" w:rsidRDefault="2A630781" w14:paraId="5BF04487" w14:textId="18076E65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9. If the Network Committee determines that such an election is not possible due to</w:t>
      </w:r>
    </w:p>
    <w:p w:rsidR="2A630781" w:rsidP="08D5A2DB" w:rsidRDefault="2A630781" w14:paraId="45EE3699" w14:textId="1A90D9C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difficulties with identifying relevant electors, the election may be held at an open</w:t>
      </w:r>
    </w:p>
    <w:p w:rsidR="2A630781" w:rsidP="08D5A2DB" w:rsidRDefault="2A630781" w14:paraId="74E4E3DE" w14:textId="4053E344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democratic Network Meeting as described above.</w:t>
      </w:r>
    </w:p>
    <w:p w:rsidR="2A630781" w:rsidP="08D5A2DB" w:rsidRDefault="2A630781" w14:paraId="6F946463" w14:textId="3DEC6FC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</w:p>
    <w:p w:rsidR="2A630781" w:rsidP="08D5A2DB" w:rsidRDefault="2A630781" w14:paraId="6FCCD6A2" w14:textId="09E1C3F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7. DEMOCRATIC MEETINGS</w:t>
      </w:r>
    </w:p>
    <w:p w:rsidR="2A630781" w:rsidP="08D5A2DB" w:rsidRDefault="2A630781" w14:paraId="4BD0EEC9" w14:textId="159202D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1. The Network must hold open democratic meetings at least once per term, which</w:t>
      </w:r>
    </w:p>
    <w:p w:rsidR="2A630781" w:rsidP="08D5A2DB" w:rsidRDefault="2A630781" w14:paraId="302A4290" w14:textId="376F3CB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any Eligible Member of the Network shall have the right to attend and participate in,</w:t>
      </w:r>
    </w:p>
    <w:p w:rsidR="2A630781" w:rsidP="08D5A2DB" w:rsidRDefault="2A630781" w14:paraId="3B05E3B0" w14:textId="4655DAA3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at such a time as determined by the Network Committee.</w:t>
      </w:r>
    </w:p>
    <w:p w:rsidR="2A630781" w:rsidP="08D5A2DB" w:rsidRDefault="2A630781" w14:paraId="00A0EEBE" w14:textId="1BFD34D3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2. Notice of such meetings must be sent to the Network’s contact list of Invited</w:t>
      </w:r>
    </w:p>
    <w:p w:rsidR="2A630781" w:rsidP="08D5A2DB" w:rsidRDefault="2A630781" w14:paraId="7DB5D868" w14:textId="5219DB8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Members and Eligible Members who have asked to receive updates via email, with</w:t>
      </w:r>
    </w:p>
    <w:p w:rsidR="2A630781" w:rsidP="08D5A2DB" w:rsidRDefault="2A630781" w14:paraId="28A309CF" w14:textId="56FD49D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at least fourteen days’ notice. An agenda must be sent out with at least seven days’</w:t>
      </w:r>
    </w:p>
    <w:p w:rsidR="2A630781" w:rsidP="08D5A2DB" w:rsidRDefault="2A630781" w14:paraId="0A4B5298" w14:textId="0D84B2C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notice.</w:t>
      </w:r>
    </w:p>
    <w:p w:rsidR="2A630781" w:rsidP="08D5A2DB" w:rsidRDefault="2A630781" w14:paraId="4267D2A3" w14:textId="09D3E18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3. Notice of such meetings must also be published on an appropriate public forum</w:t>
      </w:r>
    </w:p>
    <w:p w:rsidR="2A630781" w:rsidP="08D5A2DB" w:rsidRDefault="2A630781" w14:paraId="3C3A0DF7" w14:textId="52E4AD2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such as the Bristol SU Website with at least 14 </w:t>
      </w:r>
      <w:proofErr w:type="gram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days notice</w:t>
      </w:r>
      <w:proofErr w:type="gram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2A630781" w:rsidP="08D5A2DB" w:rsidRDefault="2A630781" w14:paraId="3ACC5D75" w14:textId="5558041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4. Quorum of such meetings shall be set at the size of the committee plus one or 10</w:t>
      </w:r>
    </w:p>
    <w:p w:rsidR="2A630781" w:rsidP="08D5A2DB" w:rsidRDefault="2A630781" w14:paraId="06896DB3" w14:textId="0C2CEA3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Eligible Members, whichever is greater.</w:t>
      </w:r>
    </w:p>
    <w:p w:rsidR="2A630781" w:rsidP="08D5A2DB" w:rsidRDefault="2A630781" w14:paraId="545613BD" w14:textId="131FE27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5. All Democratic Meetings must be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minuted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and the minutes published online within</w:t>
      </w:r>
    </w:p>
    <w:p w:rsidR="2A630781" w:rsidP="08D5A2DB" w:rsidRDefault="2A630781" w14:paraId="5E01323B" w14:textId="67C67FD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2 weeks.</w:t>
      </w:r>
    </w:p>
    <w:p w:rsidR="2A630781" w:rsidP="08D5A2DB" w:rsidRDefault="2A630781" w14:paraId="1ABE7EF3" w14:textId="7A6E505A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6. An Extraordinary Network Meeting may be called by one of the following:</w:t>
      </w:r>
    </w:p>
    <w:p w:rsidR="2A630781" w:rsidP="08D5A2DB" w:rsidRDefault="2A630781" w14:paraId="6F1BC24E" w14:textId="6E6BE4B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i.The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Network Committee</w:t>
      </w:r>
    </w:p>
    <w:p w:rsidR="2A630781" w:rsidP="08D5A2DB" w:rsidRDefault="2A630781" w14:paraId="18E55DC5" w14:textId="7D7E428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ii.The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Union Standing Committee</w:t>
      </w:r>
    </w:p>
    <w:p w:rsidR="2A630781" w:rsidP="08D5A2DB" w:rsidRDefault="2A630781" w14:paraId="657BBA8A" w14:textId="5CD85B3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iii.Instruction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of a properly constituted Student Council or Members’ Meeting, or by</w:t>
      </w:r>
    </w:p>
    <w:p w:rsidR="2A630781" w:rsidP="08D5A2DB" w:rsidRDefault="2A630781" w14:paraId="4D754F96" w14:textId="222D58F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gram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other</w:t>
      </w:r>
      <w:proofErr w:type="gram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Union Policy</w:t>
      </w:r>
    </w:p>
    <w:p w:rsidR="2A630781" w:rsidP="08D5A2DB" w:rsidRDefault="2A630781" w14:paraId="4D5F0CE4" w14:textId="3A948C38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ivMature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Students, Parents &amp; </w:t>
      </w:r>
      <w:proofErr w:type="spellStart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Carers</w:t>
      </w:r>
      <w:proofErr w:type="spellEnd"/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Network ToR's.5% of the Invited Members by</w:t>
      </w:r>
    </w:p>
    <w:p w:rsidR="2A630781" w:rsidP="08D5A2DB" w:rsidRDefault="2A630781" w14:paraId="3BF174D3" w14:textId="38F0A1E8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application to the Chair</w:t>
      </w:r>
    </w:p>
    <w:p w:rsidR="2A630781" w:rsidP="08D5A2DB" w:rsidRDefault="2A630781" w14:paraId="35270B75" w14:textId="5FE1BE14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7. An Extraordinary Meeting shall be called as specified on the application, but at</w:t>
      </w:r>
    </w:p>
    <w:p w:rsidR="2A630781" w:rsidP="08D5A2DB" w:rsidRDefault="2A630781" w14:paraId="24836A9E" w14:textId="742A24CD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least</w:t>
      </w:r>
    </w:p>
    <w:p w:rsidR="2A630781" w:rsidP="08D5A2DB" w:rsidRDefault="2A630781" w14:paraId="20ECAFE1" w14:textId="1C4BA46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7 days’ notice shall be given.</w:t>
      </w:r>
    </w:p>
    <w:p w:rsidR="2A630781" w:rsidP="08D5A2DB" w:rsidRDefault="2A630781" w14:paraId="6C4F9272" w14:textId="70145655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8. Democratic meetings of the Network shall be chaired by the Chair of the Network.</w:t>
      </w:r>
    </w:p>
    <w:p w:rsidR="2A630781" w:rsidP="08D5A2DB" w:rsidRDefault="2A630781" w14:paraId="3432FCDB" w14:textId="6BAE614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9. The Chair shall, as far as possible, support the Network to reach decisions by</w:t>
      </w:r>
    </w:p>
    <w:p w:rsidR="2A630781" w:rsidP="08D5A2DB" w:rsidRDefault="2A630781" w14:paraId="79C54F78" w14:textId="0ECD5AEE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consensus. Where consensus is not possible, decisions shall be made by a simple</w:t>
      </w:r>
    </w:p>
    <w:p w:rsidR="2A630781" w:rsidP="08D5A2DB" w:rsidRDefault="2A630781" w14:paraId="09C8BCC2" w14:textId="5EBB89AB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majority vote of those in attendance.</w:t>
      </w:r>
    </w:p>
    <w:p w:rsidR="2A630781" w:rsidP="08D5A2DB" w:rsidRDefault="2A630781" w14:paraId="2F0F78AD" w14:textId="19E7492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10. The Network may also hold meetings for non-democratic purposes, which shall</w:t>
      </w:r>
    </w:p>
    <w:p w:rsidR="2A630781" w:rsidP="08D5A2DB" w:rsidRDefault="2A630781" w14:paraId="100FF238" w14:textId="1D0E7575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not be subject to these rules.</w:t>
      </w:r>
    </w:p>
    <w:p w:rsidR="2A630781" w:rsidP="08D5A2DB" w:rsidRDefault="2A630781" w14:paraId="31795981" w14:textId="207C19DB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</w:p>
    <w:p w:rsidR="2A630781" w:rsidP="08D5A2DB" w:rsidRDefault="2A630781" w14:paraId="1E85D29F" w14:textId="38A1FF1F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8. AMENDMENTS TO THE TERMS OF REFERENCE</w:t>
      </w:r>
    </w:p>
    <w:p w:rsidR="2A630781" w:rsidP="08D5A2DB" w:rsidRDefault="2A630781" w14:paraId="3070E86C" w14:textId="7E5AC69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1. The Network may amend these Terms of Reference where the amendment has</w:t>
      </w:r>
    </w:p>
    <w:p w:rsidR="2A630781" w:rsidP="08D5A2DB" w:rsidRDefault="2A630781" w14:paraId="6DFF1E09" w14:textId="4BD3FA63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been approved by a two-thirds majority of the Eligible Members present at a</w:t>
      </w:r>
    </w:p>
    <w:p w:rsidR="2A630781" w:rsidP="08D5A2DB" w:rsidRDefault="2A630781" w14:paraId="281FC674" w14:textId="2CB3EF50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properly constituted Network Meeting.</w:t>
      </w:r>
    </w:p>
    <w:p w:rsidR="2A630781" w:rsidP="08D5A2DB" w:rsidRDefault="2A630781" w14:paraId="767182C0" w14:textId="1A374403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2. No amendment may become valid if it contravenes Union Policy or minimum</w:t>
      </w:r>
    </w:p>
    <w:p w:rsidR="2A630781" w:rsidP="08D5A2DB" w:rsidRDefault="2A630781" w14:paraId="4DA0E4D6" w14:textId="7079F207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standards provided by Bristol SU concerning the governance of Networks.</w:t>
      </w:r>
    </w:p>
    <w:p w:rsidR="2A630781" w:rsidP="08D5A2DB" w:rsidRDefault="2A630781" w14:paraId="5758AE55" w14:textId="243311D1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3. Amendments approved by the Network shall become valid only after ratification</w:t>
      </w:r>
    </w:p>
    <w:p w:rsidR="2A630781" w:rsidP="08D5A2DB" w:rsidRDefault="2A630781" w14:paraId="76858EBA" w14:textId="0B3101EC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by the Union’s Standing Committee</w:t>
      </w:r>
    </w:p>
    <w:p w:rsidR="2A630781" w:rsidP="08D5A2DB" w:rsidRDefault="2A630781" w14:paraId="7703C0C7" w14:textId="11708A49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4. In addition, amendments to the Network’s Standing Mandate shall require</w:t>
      </w:r>
    </w:p>
    <w:p w:rsidR="2A630781" w:rsidP="08D5A2DB" w:rsidRDefault="2A630781" w14:paraId="42758E96" w14:textId="4D7957E8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ratification by Student Council</w:t>
      </w:r>
    </w:p>
    <w:p w:rsidR="2A630781" w:rsidP="08D5A2DB" w:rsidRDefault="2A630781" w14:paraId="79401414" w14:textId="221DE1BB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5. These Terms of Reference may also be amended through the process for</w:t>
      </w:r>
    </w:p>
    <w:p w:rsidR="2A630781" w:rsidP="08D5A2DB" w:rsidRDefault="2A630781" w14:paraId="1C21B896" w14:textId="6461A662">
      <w:pPr>
        <w:spacing w:line="257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08D5A2DB" w:rsidR="2A63078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amendments to the Union’s Byelaws</w:t>
      </w:r>
    </w:p>
    <w:p w:rsidR="08D5A2DB" w:rsidP="08D5A2DB" w:rsidRDefault="08D5A2DB" w14:paraId="6F15713D" w14:textId="1D8E6CF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CD66385"/>
  <w15:docId w15:val="{4f414d19-f1f5-4c13-b0dc-015a3f3a8910}"/>
  <w:rsids>
    <w:rsidRoot w:val="4CD66385"/>
    <w:rsid w:val="08D5A2DB"/>
    <w:rsid w:val="0933A1FA"/>
    <w:rsid w:val="0AC2E607"/>
    <w:rsid w:val="0C5FC0E4"/>
    <w:rsid w:val="0D1B3DB0"/>
    <w:rsid w:val="0E07131D"/>
    <w:rsid w:val="0F0718B9"/>
    <w:rsid w:val="12C15BE3"/>
    <w:rsid w:val="16BD6531"/>
    <w:rsid w:val="1894D2A2"/>
    <w:rsid w:val="1ACC6DC8"/>
    <w:rsid w:val="1E040E8A"/>
    <w:rsid w:val="217A29F9"/>
    <w:rsid w:val="247B3D94"/>
    <w:rsid w:val="250A5576"/>
    <w:rsid w:val="2A630781"/>
    <w:rsid w:val="2AEA7F18"/>
    <w:rsid w:val="2B33FDFB"/>
    <w:rsid w:val="2D334A7D"/>
    <w:rsid w:val="30BDF5D7"/>
    <w:rsid w:val="3159C09C"/>
    <w:rsid w:val="3276E7AA"/>
    <w:rsid w:val="34BC0100"/>
    <w:rsid w:val="352D1D47"/>
    <w:rsid w:val="359BE5F1"/>
    <w:rsid w:val="46B1959B"/>
    <w:rsid w:val="47587C2F"/>
    <w:rsid w:val="4ACCE227"/>
    <w:rsid w:val="4CD66385"/>
    <w:rsid w:val="4E8D373F"/>
    <w:rsid w:val="4F7A4ABE"/>
    <w:rsid w:val="57858052"/>
    <w:rsid w:val="5C4654DD"/>
    <w:rsid w:val="5FB5256C"/>
    <w:rsid w:val="60813894"/>
    <w:rsid w:val="61133A3B"/>
    <w:rsid w:val="6126ABB4"/>
    <w:rsid w:val="62A0A718"/>
    <w:rsid w:val="6432F45D"/>
    <w:rsid w:val="65ED3723"/>
    <w:rsid w:val="6854EFA9"/>
    <w:rsid w:val="6F7ABB1D"/>
    <w:rsid w:val="70C1FC00"/>
    <w:rsid w:val="7897871E"/>
    <w:rsid w:val="7942E935"/>
    <w:rsid w:val="7DFD31FB"/>
    <w:rsid w:val="7E165A58"/>
    <w:rsid w:val="7FD80F9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5Char" w:customStyle="1" mc:Ignorable="w14">
    <w:name xmlns:w="http://schemas.openxmlformats.org/wordprocessingml/2006/main" w:val="Heading 5 Char"/>
    <w:basedOn xmlns:w="http://schemas.openxmlformats.org/wordprocessingml/2006/main" w:val="DefaultParagraphFont"/>
    <w:link xmlns:w="http://schemas.openxmlformats.org/wordprocessingml/2006/main" w:val="Heading5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5" mc:Ignorable="w14">
    <w:name xmlns:w="http://schemas.openxmlformats.org/wordprocessingml/2006/main" w:val="heading 5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5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4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5f97019b3f874617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16309DD7D8B49BBA55091FFE88616" ma:contentTypeVersion="13" ma:contentTypeDescription="Create a new document." ma:contentTypeScope="" ma:versionID="e12527307de224fce4933496166e1c35">
  <xsd:schema xmlns:xsd="http://www.w3.org/2001/XMLSchema" xmlns:xs="http://www.w3.org/2001/XMLSchema" xmlns:p="http://schemas.microsoft.com/office/2006/metadata/properties" xmlns:ns2="ec6b0dc7-d189-4331-bf2b-f7ddb303b402" xmlns:ns3="af31dc93-d60e-4f4c-aec0-c1f375a82dc2" targetNamespace="http://schemas.microsoft.com/office/2006/metadata/properties" ma:root="true" ma:fieldsID="98e438ff3aff41b5a76a6608fc15035d" ns2:_="" ns3:_="">
    <xsd:import namespace="ec6b0dc7-d189-4331-bf2b-f7ddb303b402"/>
    <xsd:import namespace="af31dc93-d60e-4f4c-aec0-c1f375a82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evelofStud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b0dc7-d189-4331-bf2b-f7ddb303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evelofStudy" ma:index="20" nillable="true" ma:displayName="Level of Study" ma:description="Academic Reps" ma:format="Dropdown" ma:internalName="LevelofStud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G"/>
                    <xsd:enumeration value="PGT"/>
                    <xsd:enumeration value="PG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1dc93-d60e-4f4c-aec0-c1f375a82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ofStudy xmlns="ec6b0dc7-d189-4331-bf2b-f7ddb303b402"/>
  </documentManagement>
</p:properties>
</file>

<file path=customXml/itemProps1.xml><?xml version="1.0" encoding="utf-8"?>
<ds:datastoreItem xmlns:ds="http://schemas.openxmlformats.org/officeDocument/2006/customXml" ds:itemID="{EF105872-A3E9-49EB-8DE4-4308703035DF}"/>
</file>

<file path=customXml/itemProps2.xml><?xml version="1.0" encoding="utf-8"?>
<ds:datastoreItem xmlns:ds="http://schemas.openxmlformats.org/officeDocument/2006/customXml" ds:itemID="{AA825686-C063-4896-94EE-651465C4E651}"/>
</file>

<file path=customXml/itemProps3.xml><?xml version="1.0" encoding="utf-8"?>
<ds:datastoreItem xmlns:ds="http://schemas.openxmlformats.org/officeDocument/2006/customXml" ds:itemID="{EA201CB0-97C7-4961-A111-7BDA015720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Mercer</dc:creator>
  <keywords/>
  <dc:description/>
  <lastModifiedBy>Finn Northrop</lastModifiedBy>
  <dcterms:created xsi:type="dcterms:W3CDTF">2020-12-18T14:46:35.0000000Z</dcterms:created>
  <dcterms:modified xsi:type="dcterms:W3CDTF">2021-01-05T14:43:14.7412161Z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0x010100BAC16309DD7D8B49BBA55091FFE88616</vt:lpwstr>
  </property>
</Properties>
</file>